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C75C70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7B06F5" w:rsidRPr="006B631A">
        <w:rPr>
          <w:rFonts w:ascii="Sylfaen" w:hAnsi="Sylfaen"/>
          <w:sz w:val="28"/>
          <w:szCs w:val="28"/>
        </w:rPr>
        <w:t>ЕГС-GHTsDzB-2</w:t>
      </w:r>
      <w:r w:rsidR="00C75C70">
        <w:rPr>
          <w:rFonts w:ascii="Sylfaen" w:hAnsi="Sylfaen"/>
          <w:sz w:val="28"/>
          <w:szCs w:val="28"/>
          <w:lang w:val="en-US"/>
        </w:rPr>
        <w:t>1</w:t>
      </w:r>
      <w:r w:rsidR="007B06F5" w:rsidRPr="006B631A">
        <w:rPr>
          <w:rFonts w:ascii="Sylfaen" w:hAnsi="Sylfaen"/>
          <w:sz w:val="28"/>
          <w:szCs w:val="28"/>
        </w:rPr>
        <w:t>/</w:t>
      </w:r>
      <w:r w:rsidR="00C75C70">
        <w:rPr>
          <w:rFonts w:ascii="Sylfaen" w:hAnsi="Sylfaen"/>
          <w:sz w:val="28"/>
          <w:szCs w:val="28"/>
          <w:lang w:val="en-US"/>
        </w:rPr>
        <w:t>2</w:t>
      </w:r>
    </w:p>
    <w:p w:rsidR="0012540C" w:rsidRPr="00EA6694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EA6694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EA6694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7B06F5" w:rsidRPr="006B631A">
        <w:rPr>
          <w:rFonts w:ascii="Sylfaen" w:hAnsi="Sylfaen"/>
          <w:sz w:val="28"/>
          <w:szCs w:val="28"/>
        </w:rPr>
        <w:t>ЕГС-GHTsDzB-2</w:t>
      </w:r>
      <w:r w:rsidR="00C75C70">
        <w:rPr>
          <w:rFonts w:ascii="Sylfaen" w:hAnsi="Sylfaen"/>
          <w:sz w:val="28"/>
          <w:szCs w:val="28"/>
          <w:lang w:val="en-US"/>
        </w:rPr>
        <w:t>1</w:t>
      </w:r>
      <w:r w:rsidR="007B06F5" w:rsidRPr="006B631A">
        <w:rPr>
          <w:rFonts w:ascii="Sylfaen" w:hAnsi="Sylfaen"/>
          <w:sz w:val="28"/>
          <w:szCs w:val="28"/>
        </w:rPr>
        <w:t>/</w:t>
      </w:r>
      <w:r w:rsidR="00C75C70">
        <w:rPr>
          <w:rFonts w:ascii="Sylfaen" w:hAnsi="Sylfaen"/>
          <w:sz w:val="28"/>
          <w:szCs w:val="28"/>
          <w:lang w:val="en-US"/>
        </w:rPr>
        <w:t>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B06F5">
        <w:rPr>
          <w:rFonts w:ascii="GHEA Grapalat" w:hAnsi="GHEA Grapalat"/>
          <w:sz w:val="22"/>
          <w:lang w:eastAsia="en-US" w:bidi="ar-SA"/>
        </w:rPr>
        <w:t>услуг</w:t>
      </w:r>
      <w:r w:rsidR="007B06F5" w:rsidRPr="006211E3">
        <w:rPr>
          <w:rFonts w:ascii="GHEA Grapalat" w:hAnsi="GHEA Grapalat"/>
          <w:sz w:val="22"/>
          <w:lang w:eastAsia="en-US" w:bidi="ar-SA"/>
        </w:rPr>
        <w:t xml:space="preserve"> </w:t>
      </w:r>
      <w:r w:rsidR="007B06F5">
        <w:rPr>
          <w:rFonts w:ascii="GHEA Grapalat" w:hAnsi="GHEA Grapalat"/>
          <w:sz w:val="22"/>
          <w:lang w:eastAsia="en-US" w:bidi="ar-SA"/>
        </w:rPr>
        <w:t>по</w:t>
      </w:r>
      <w:r w:rsidR="007B06F5">
        <w:rPr>
          <w:rFonts w:ascii="GHEA Grapalat" w:hAnsi="GHEA Grapalat"/>
          <w:sz w:val="22"/>
          <w:szCs w:val="24"/>
        </w:rPr>
        <w:t xml:space="preserve"> техническому обслуживанию транспортны</w:t>
      </w:r>
      <w:r w:rsidR="007B06F5" w:rsidRPr="006211E3">
        <w:rPr>
          <w:rFonts w:ascii="GHEA Grapalat" w:hAnsi="GHEA Grapalat"/>
          <w:sz w:val="22"/>
          <w:szCs w:val="24"/>
        </w:rPr>
        <w:t>х</w:t>
      </w:r>
      <w:r w:rsidR="007B06F5">
        <w:rPr>
          <w:rFonts w:ascii="GHEA Grapalat" w:hAnsi="GHEA Grapalat"/>
          <w:sz w:val="22"/>
          <w:szCs w:val="24"/>
        </w:rPr>
        <w:t xml:space="preserve"> средств</w:t>
      </w:r>
      <w:r w:rsidR="007B06F5" w:rsidRPr="006D7416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EA6694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EA6694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9"/>
        <w:gridCol w:w="1823"/>
        <w:gridCol w:w="2674"/>
        <w:gridCol w:w="2421"/>
        <w:gridCol w:w="2108"/>
      </w:tblGrid>
      <w:tr w:rsidR="00A72AAE" w:rsidRPr="004E4619" w:rsidTr="007B06F5">
        <w:trPr>
          <w:trHeight w:val="626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BB4EA6" w:rsidRDefault="00C94D03" w:rsidP="00C94D03">
            <w:pPr>
              <w:jc w:val="center"/>
              <w:rPr>
                <w:rFonts w:ascii="Arial Unicode" w:hAnsi="Arial Unicode" w:cs="Calibri"/>
                <w:sz w:val="22"/>
                <w:lang w:val="en-US"/>
              </w:rPr>
            </w:pPr>
            <w:r w:rsidRPr="00A414EE">
              <w:rPr>
                <w:rFonts w:ascii="Arial Unicode" w:hAnsi="Arial Unicode" w:cs="Calibri"/>
                <w:sz w:val="22"/>
              </w:rPr>
              <w:t xml:space="preserve">Техническое обслуживание ГАЗ 322132  </w:t>
            </w:r>
          </w:p>
          <w:p w:rsidR="00C94D03" w:rsidRPr="00A414EE" w:rsidRDefault="00C94D03" w:rsidP="00BB4EA6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A414EE">
              <w:rPr>
                <w:rFonts w:ascii="Arial Unicode" w:hAnsi="Arial Unicode" w:cs="Calibri"/>
                <w:sz w:val="22"/>
              </w:rPr>
              <w:t xml:space="preserve"> (</w:t>
            </w:r>
            <w:r w:rsidRPr="00A414EE">
              <w:rPr>
                <w:rFonts w:ascii="Calibri" w:hAnsi="Calibri" w:cs="Calibri"/>
                <w:sz w:val="22"/>
              </w:rPr>
              <w:t>пассажирский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ГАЗель</w:t>
            </w:r>
            <w:r w:rsidRPr="00A414EE">
              <w:rPr>
                <w:rFonts w:ascii="Arial Unicode" w:hAnsi="Arial Unicode" w:cs="Calibri"/>
                <w:sz w:val="22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4E4619" w:rsidRDefault="00C94D0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 </w:t>
            </w:r>
            <w:r w:rsidRPr="00A414EE">
              <w:rPr>
                <w:rFonts w:ascii="Calibri" w:hAnsi="Calibri" w:cs="Calibri"/>
                <w:sz w:val="22"/>
              </w:rPr>
              <w:t>ВАЗ</w:t>
            </w:r>
            <w:r w:rsidRPr="00A414EE">
              <w:rPr>
                <w:rFonts w:ascii="Arial LatArm" w:hAnsi="Arial LatArm" w:cs="Calibri"/>
                <w:sz w:val="22"/>
              </w:rPr>
              <w:t xml:space="preserve"> 2</w:t>
            </w:r>
            <w:r w:rsidRPr="00A414EE">
              <w:rPr>
                <w:rFonts w:ascii="Arial Unicode" w:hAnsi="Arial Unicode" w:cs="Calibri"/>
                <w:sz w:val="22"/>
              </w:rPr>
              <w:t>106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           </w:t>
            </w:r>
            <w:r w:rsidRPr="00A414EE">
              <w:rPr>
                <w:rFonts w:ascii="Calibri" w:hAnsi="Calibri" w:cs="Calibri"/>
                <w:sz w:val="22"/>
              </w:rPr>
              <w:t>ЗИЛ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Arial Unicode" w:hAnsi="Arial Unicode" w:cs="Calibri"/>
                <w:sz w:val="22"/>
              </w:rPr>
              <w:t xml:space="preserve"> 431412 </w:t>
            </w:r>
            <w:r w:rsidRPr="00A414EE">
              <w:rPr>
                <w:rFonts w:ascii="Calibri" w:hAnsi="Calibri" w:cs="Calibri"/>
                <w:sz w:val="22"/>
              </w:rPr>
              <w:t>автокран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         </w:t>
            </w:r>
            <w:r w:rsidRPr="00A414EE">
              <w:rPr>
                <w:rFonts w:ascii="Calibri" w:hAnsi="Calibri" w:cs="Calibri"/>
                <w:sz w:val="22"/>
              </w:rPr>
              <w:t>ЗИЛ</w:t>
            </w:r>
            <w:r w:rsidRPr="00A414EE">
              <w:rPr>
                <w:rFonts w:ascii="Arial Unicode" w:hAnsi="Arial Unicode" w:cs="Calibri"/>
                <w:sz w:val="22"/>
              </w:rPr>
              <w:t xml:space="preserve">  43-180                              </w:t>
            </w:r>
            <w:r w:rsidRPr="00A414EE">
              <w:rPr>
                <w:rFonts w:ascii="Calibri" w:hAnsi="Calibri" w:cs="Calibri"/>
                <w:sz w:val="22"/>
              </w:rPr>
              <w:t>грузовой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автомобиль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A414EE">
              <w:rPr>
                <w:rFonts w:ascii="Arial Unicode" w:hAnsi="Arial Unicode" w:cs="Calibri"/>
                <w:sz w:val="22"/>
              </w:rPr>
              <w:t xml:space="preserve">Техническое обслуживание автовышки                                             </w:t>
            </w:r>
            <w:r w:rsidRPr="00A414EE">
              <w:rPr>
                <w:rFonts w:ascii="Arial Unicode" w:hAnsi="Arial Unicode" w:cs="Calibri"/>
                <w:sz w:val="22"/>
              </w:rPr>
              <w:lastRenderedPageBreak/>
              <w:t>ГАЗ 53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lastRenderedPageBreak/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A414EE">
              <w:rPr>
                <w:rFonts w:ascii="Arial" w:hAnsi="Arial" w:cs="Arial"/>
                <w:color w:val="000000"/>
                <w:sz w:val="22"/>
              </w:rPr>
              <w:t>Техническое</w:t>
            </w:r>
            <w:r w:rsidRPr="00A414EE">
              <w:rPr>
                <w:rFonts w:ascii="Arial LatArm" w:hAnsi="Arial LatArm" w:cs="Arial"/>
                <w:color w:val="000000"/>
                <w:sz w:val="22"/>
              </w:rPr>
              <w:t xml:space="preserve"> </w:t>
            </w:r>
            <w:r w:rsidRPr="00A414EE">
              <w:rPr>
                <w:rFonts w:ascii="Arial" w:hAnsi="Arial" w:cs="Arial"/>
                <w:color w:val="000000"/>
                <w:sz w:val="22"/>
              </w:rPr>
              <w:t>обслуживание</w:t>
            </w:r>
            <w:r w:rsidRPr="00A414EE">
              <w:rPr>
                <w:rFonts w:ascii="Arial LatArm" w:hAnsi="Arial LatArm" w:cs="Arial"/>
                <w:color w:val="000000"/>
                <w:sz w:val="22"/>
              </w:rPr>
              <w:t xml:space="preserve"> </w:t>
            </w:r>
            <w:r w:rsidRPr="00A414EE">
              <w:rPr>
                <w:rFonts w:ascii="Arial" w:hAnsi="Arial" w:cs="Arial"/>
                <w:color w:val="000000"/>
                <w:sz w:val="22"/>
              </w:rPr>
              <w:t>автовышек</w:t>
            </w:r>
            <w:r w:rsidRPr="00A414EE">
              <w:rPr>
                <w:rFonts w:ascii="Arial LatArm" w:hAnsi="Arial LatArm" w:cs="Arial"/>
                <w:color w:val="000000"/>
                <w:sz w:val="22"/>
              </w:rPr>
              <w:t xml:space="preserve">  MITSUBISHI CANTER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автовышки</w:t>
            </w:r>
            <w:r w:rsidRPr="00A414EE">
              <w:rPr>
                <w:rFonts w:ascii="Arial LatArm" w:hAnsi="Arial LatArm" w:cs="Calibri"/>
                <w:sz w:val="22"/>
              </w:rPr>
              <w:t xml:space="preserve"> NISSAN CABSTAR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Pr="006D01C1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автовышки</w:t>
            </w:r>
            <w:r w:rsidRPr="00A414EE">
              <w:rPr>
                <w:rFonts w:ascii="Arial LatArm" w:hAnsi="Arial LatArm" w:cs="Calibri"/>
                <w:sz w:val="22"/>
              </w:rPr>
              <w:t xml:space="preserve"> MERSEDES-BENZ 815D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7B06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4D03" w:rsidRPr="004E4619" w:rsidTr="007B06F5">
        <w:trPr>
          <w:trHeight w:val="654"/>
          <w:jc w:val="center"/>
        </w:trPr>
        <w:tc>
          <w:tcPr>
            <w:tcW w:w="1479" w:type="dxa"/>
            <w:shd w:val="clear" w:color="auto" w:fill="auto"/>
            <w:vAlign w:val="center"/>
          </w:tcPr>
          <w:p w:rsidR="00C94D03" w:rsidRDefault="00C94D03" w:rsidP="00230E15">
            <w:pPr>
              <w:jc w:val="center"/>
              <w:rPr>
                <w:rFonts w:ascii="Arial Unicode" w:hAnsi="Arial Unicode" w:cs="Calibri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4D03" w:rsidRPr="00A414EE" w:rsidRDefault="00C94D03" w:rsidP="00C94D03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A414EE">
              <w:rPr>
                <w:rFonts w:ascii="Calibri" w:hAnsi="Calibri" w:cs="Calibri"/>
                <w:sz w:val="22"/>
              </w:rPr>
              <w:t>Техническое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обслуживание</w:t>
            </w:r>
            <w:r w:rsidRPr="00A414EE">
              <w:rPr>
                <w:rFonts w:ascii="Arial LatArm" w:hAnsi="Arial LatArm" w:cs="Calibri"/>
                <w:sz w:val="22"/>
              </w:rPr>
              <w:t xml:space="preserve"> </w:t>
            </w:r>
            <w:r w:rsidRPr="00A414EE">
              <w:rPr>
                <w:rFonts w:ascii="Calibri" w:hAnsi="Calibri" w:cs="Calibri"/>
                <w:sz w:val="22"/>
              </w:rPr>
              <w:t>автовышки</w:t>
            </w:r>
            <w:r w:rsidRPr="00A414EE">
              <w:rPr>
                <w:rFonts w:ascii="Arial LatArm" w:hAnsi="Arial LatArm" w:cs="Calibri"/>
                <w:sz w:val="22"/>
              </w:rPr>
              <w:t xml:space="preserve"> ISUZU ELF</w:t>
            </w:r>
          </w:p>
        </w:tc>
        <w:tc>
          <w:tcPr>
            <w:tcW w:w="2674" w:type="dxa"/>
            <w:shd w:val="clear" w:color="auto" w:fill="auto"/>
          </w:tcPr>
          <w:p w:rsidR="00C94D03" w:rsidRPr="004E4619" w:rsidRDefault="00C94D03" w:rsidP="00540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94D03" w:rsidRPr="007B06F5" w:rsidRDefault="00C94D03" w:rsidP="00C75C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B06F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94D03" w:rsidRPr="004E4619" w:rsidRDefault="00C94D03" w:rsidP="00C75C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94D03" w:rsidRPr="007B06F5" w:rsidRDefault="00C94D03" w:rsidP="00C75C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06F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94D03" w:rsidRPr="007B06F5" w:rsidRDefault="00C94D03" w:rsidP="00C75C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C94D03" w:rsidRPr="004E4619" w:rsidRDefault="00C94D03" w:rsidP="0074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BB4EA6" w:rsidRDefault="002C44C4" w:rsidP="004E4619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EA6694">
        <w:rPr>
          <w:rFonts w:ascii="GHEA Grapalat" w:hAnsi="GHEA Grapalat"/>
          <w:szCs w:val="24"/>
        </w:rPr>
        <w:t xml:space="preserve">     </w:t>
      </w:r>
      <w:r w:rsidR="007B06F5" w:rsidRPr="006B631A">
        <w:rPr>
          <w:rFonts w:ascii="Sylfaen" w:hAnsi="Sylfaen"/>
          <w:sz w:val="28"/>
          <w:szCs w:val="28"/>
        </w:rPr>
        <w:t>ЕГС -GHTsDzB -2</w:t>
      </w:r>
      <w:r w:rsidR="00BB4EA6">
        <w:rPr>
          <w:rFonts w:ascii="Sylfaen" w:hAnsi="Sylfaen"/>
          <w:sz w:val="28"/>
          <w:szCs w:val="28"/>
          <w:lang w:val="en-US"/>
        </w:rPr>
        <w:t>1</w:t>
      </w:r>
      <w:r w:rsidR="007B06F5" w:rsidRPr="006B631A">
        <w:rPr>
          <w:rFonts w:ascii="Sylfaen" w:hAnsi="Sylfaen"/>
          <w:sz w:val="28"/>
          <w:szCs w:val="28"/>
        </w:rPr>
        <w:t>/</w:t>
      </w:r>
      <w:r w:rsidR="00BB4EA6">
        <w:rPr>
          <w:rFonts w:ascii="Sylfaen" w:hAnsi="Sylfaen"/>
          <w:sz w:val="28"/>
          <w:szCs w:val="28"/>
          <w:lang w:val="en-US"/>
        </w:rPr>
        <w:t>2</w:t>
      </w:r>
    </w:p>
    <w:p w:rsidR="000F4DA8" w:rsidRPr="00EA6694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1F5" w:rsidRDefault="00D931F5">
      <w:r>
        <w:separator/>
      </w:r>
    </w:p>
  </w:endnote>
  <w:endnote w:type="continuationSeparator" w:id="0">
    <w:p w:rsidR="00D931F5" w:rsidRDefault="00D9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B4EA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1F5" w:rsidRDefault="00D931F5">
      <w:r>
        <w:separator/>
      </w:r>
    </w:p>
  </w:footnote>
  <w:footnote w:type="continuationSeparator" w:id="0">
    <w:p w:rsidR="00D931F5" w:rsidRDefault="00D9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07B03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6949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52977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01C1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06F5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3FDE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B4EA6"/>
    <w:rsid w:val="00BD2B29"/>
    <w:rsid w:val="00BE08E1"/>
    <w:rsid w:val="00BE4030"/>
    <w:rsid w:val="00BE4581"/>
    <w:rsid w:val="00BE4FC4"/>
    <w:rsid w:val="00BE5F62"/>
    <w:rsid w:val="00BF118D"/>
    <w:rsid w:val="00BF2F4F"/>
    <w:rsid w:val="00C012D9"/>
    <w:rsid w:val="00C04BBE"/>
    <w:rsid w:val="00C225E2"/>
    <w:rsid w:val="00C51538"/>
    <w:rsid w:val="00C54035"/>
    <w:rsid w:val="00C56677"/>
    <w:rsid w:val="00C639F2"/>
    <w:rsid w:val="00C75C70"/>
    <w:rsid w:val="00C90538"/>
    <w:rsid w:val="00C926B7"/>
    <w:rsid w:val="00C94D03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1F5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669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34</cp:revision>
  <cp:lastPrinted>2012-06-13T06:43:00Z</cp:lastPrinted>
  <dcterms:created xsi:type="dcterms:W3CDTF">2018-08-08T07:11:00Z</dcterms:created>
  <dcterms:modified xsi:type="dcterms:W3CDTF">2020-12-28T09:15:00Z</dcterms:modified>
</cp:coreProperties>
</file>